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2C" w:rsidRDefault="0074192C" w:rsidP="0074192C">
      <w:pPr>
        <w:pStyle w:val="Nadpis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Správa z aktivity k prezenčnej listine</w:t>
      </w:r>
    </w:p>
    <w:p w:rsidR="0074192C" w:rsidRPr="00323A8E" w:rsidRDefault="0074192C" w:rsidP="0074192C">
      <w:pPr>
        <w:jc w:val="center"/>
        <w:rPr>
          <w:i/>
        </w:rPr>
      </w:pPr>
      <w:r w:rsidRPr="00323A8E">
        <w:rPr>
          <w:i/>
        </w:rPr>
        <w:t>( max na A4)</w:t>
      </w:r>
    </w:p>
    <w:p w:rsidR="0074192C" w:rsidRDefault="0074192C" w:rsidP="0074192C">
      <w:pPr>
        <w:pStyle w:val="Nzov"/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b w:val="0"/>
          <w:sz w:val="24"/>
          <w:szCs w:val="24"/>
        </w:rPr>
        <w:t xml:space="preserve">       </w:t>
      </w:r>
      <w:r w:rsidRPr="00690D3C">
        <w:rPr>
          <w:rFonts w:ascii="Calibri" w:hAnsi="Calibri" w:cs="Times New Roman"/>
          <w:b w:val="0"/>
          <w:sz w:val="24"/>
          <w:szCs w:val="24"/>
        </w:rPr>
        <w:t xml:space="preserve"> Názov organizácie: </w:t>
      </w:r>
      <w:r>
        <w:rPr>
          <w:rFonts w:ascii="Calibri" w:hAnsi="Calibri" w:cs="Times New Roman"/>
          <w:b w:val="0"/>
          <w:sz w:val="24"/>
          <w:szCs w:val="24"/>
        </w:rPr>
        <w:t xml:space="preserve"> </w:t>
      </w:r>
      <w:r w:rsidRPr="008F278B">
        <w:rPr>
          <w:rFonts w:ascii="Calibri" w:hAnsi="Calibri" w:cs="Times New Roman"/>
          <w:b w:val="0"/>
          <w:sz w:val="24"/>
          <w:szCs w:val="24"/>
        </w:rPr>
        <w:t>Rada mládeže Žilinského kraja</w:t>
      </w:r>
      <w:r w:rsidRPr="00690D3C">
        <w:rPr>
          <w:rFonts w:ascii="Calibri" w:hAnsi="Calibri" w:cs="Times New Roman"/>
          <w:sz w:val="24"/>
          <w:szCs w:val="24"/>
        </w:rPr>
        <w:t xml:space="preserve">             </w:t>
      </w:r>
    </w:p>
    <w:p w:rsidR="0074192C" w:rsidRDefault="0074192C" w:rsidP="0074192C">
      <w:pPr>
        <w:pStyle w:val="Nzov"/>
        <w:jc w:val="lef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</w:t>
      </w:r>
      <w:r w:rsidRPr="00690D3C">
        <w:rPr>
          <w:rFonts w:ascii="Calibri" w:hAnsi="Calibri" w:cs="Times New Roman"/>
          <w:sz w:val="24"/>
          <w:szCs w:val="24"/>
        </w:rPr>
        <w:t xml:space="preserve"> </w:t>
      </w:r>
      <w:r w:rsidRPr="00690D3C">
        <w:rPr>
          <w:rFonts w:ascii="Calibri" w:hAnsi="Calibri" w:cs="Times New Roman"/>
          <w:b w:val="0"/>
          <w:bCs w:val="0"/>
          <w:sz w:val="24"/>
          <w:szCs w:val="24"/>
        </w:rPr>
        <w:t xml:space="preserve">Termín </w:t>
      </w:r>
      <w:r>
        <w:rPr>
          <w:rFonts w:ascii="Calibri" w:hAnsi="Calibri" w:cs="Times New Roman"/>
          <w:b w:val="0"/>
          <w:bCs w:val="0"/>
          <w:sz w:val="24"/>
          <w:szCs w:val="24"/>
        </w:rPr>
        <w:t>realizácie aktivity</w:t>
      </w:r>
      <w:r w:rsidRPr="008F278B">
        <w:rPr>
          <w:rFonts w:ascii="Calibri" w:hAnsi="Calibri" w:cs="Times New Roman"/>
          <w:bCs w:val="0"/>
          <w:sz w:val="24"/>
          <w:szCs w:val="24"/>
        </w:rPr>
        <w:t xml:space="preserve">:  </w:t>
      </w:r>
      <w:r>
        <w:rPr>
          <w:rFonts w:ascii="Calibri" w:hAnsi="Calibri" w:cs="Times New Roman"/>
          <w:b w:val="0"/>
          <w:sz w:val="24"/>
          <w:szCs w:val="24"/>
        </w:rPr>
        <w:t>19.1.2018                                   čas: ............................................</w:t>
      </w:r>
    </w:p>
    <w:p w:rsidR="0074192C" w:rsidRDefault="0074192C" w:rsidP="0074192C">
      <w:pPr>
        <w:pStyle w:val="Nzov"/>
        <w:jc w:val="left"/>
        <w:rPr>
          <w:rFonts w:ascii="Calibri" w:hAnsi="Calibri" w:cs="Times New Roman"/>
          <w:b w:val="0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  </w:t>
      </w:r>
      <w:r w:rsidRPr="00856BF4">
        <w:rPr>
          <w:rFonts w:ascii="Calibri" w:hAnsi="Calibri" w:cs="Times New Roman"/>
          <w:b w:val="0"/>
          <w:sz w:val="24"/>
          <w:szCs w:val="24"/>
        </w:rPr>
        <w:t>Miesto konania aktivity:.</w:t>
      </w:r>
      <w:r>
        <w:rPr>
          <w:rFonts w:ascii="Calibri" w:hAnsi="Calibri" w:cs="Times New Roman"/>
          <w:b w:val="0"/>
          <w:sz w:val="24"/>
          <w:szCs w:val="24"/>
        </w:rPr>
        <w:t xml:space="preserve"> Oravské Veselé</w:t>
      </w:r>
    </w:p>
    <w:p w:rsidR="0074192C" w:rsidRDefault="0074192C" w:rsidP="0074192C">
      <w:pPr>
        <w:pStyle w:val="Default"/>
        <w:rPr>
          <w:b/>
        </w:rPr>
      </w:pPr>
      <w:r>
        <w:rPr>
          <w:bCs/>
        </w:rPr>
        <w:t xml:space="preserve">        </w:t>
      </w:r>
      <w:r w:rsidRPr="00EA49AA">
        <w:rPr>
          <w:bCs/>
        </w:rPr>
        <w:t>Názov podujatia</w:t>
      </w:r>
      <w:r w:rsidRPr="00EA49AA">
        <w:t xml:space="preserve"> </w:t>
      </w:r>
      <w:r>
        <w:t>/ aktivity 2</w:t>
      </w:r>
      <w:r w:rsidRPr="00EA49AA">
        <w:rPr>
          <w:i/>
        </w:rPr>
        <w:t>:</w:t>
      </w:r>
      <w:r>
        <w:rPr>
          <w:i/>
        </w:rPr>
        <w:t xml:space="preserve"> </w:t>
      </w:r>
      <w:r w:rsidRPr="00097AE4">
        <w:t>Pracovné stretnutie-</w:t>
      </w:r>
      <w:r>
        <w:t xml:space="preserve"> </w:t>
      </w:r>
      <w:r w:rsidRPr="00097AE4">
        <w:t>tvorba stromu problémov</w:t>
      </w:r>
    </w:p>
    <w:p w:rsidR="0074192C" w:rsidRDefault="0074192C" w:rsidP="0074192C">
      <w:pPr>
        <w:pStyle w:val="Default"/>
        <w:rPr>
          <w:b/>
        </w:rPr>
      </w:pPr>
    </w:p>
    <w:p w:rsidR="0074192C" w:rsidRDefault="0074192C" w:rsidP="0074192C">
      <w:pPr>
        <w:pStyle w:val="Default"/>
        <w:rPr>
          <w:b/>
        </w:rPr>
      </w:pPr>
      <w:r w:rsidRPr="00A61D9F">
        <w:t xml:space="preserve">        Názov projektu:</w:t>
      </w:r>
      <w:r>
        <w:rPr>
          <w:b/>
        </w:rPr>
        <w:t xml:space="preserve">  </w:t>
      </w:r>
      <w:r w:rsidRPr="008F278B">
        <w:t>Vidiecka mládež v komunite II</w:t>
      </w:r>
    </w:p>
    <w:p w:rsidR="0074192C" w:rsidRPr="00054130" w:rsidRDefault="0074192C" w:rsidP="0074192C">
      <w:pPr>
        <w:tabs>
          <w:tab w:val="num" w:pos="432"/>
        </w:tabs>
        <w:ind w:left="432" w:right="340" w:hanging="290"/>
      </w:pPr>
    </w:p>
    <w:p w:rsidR="0074192C" w:rsidRDefault="0074192C" w:rsidP="0074192C">
      <w:pPr>
        <w:pStyle w:val="Nzov"/>
        <w:jc w:val="left"/>
        <w:rPr>
          <w:rFonts w:ascii="Calibri" w:hAnsi="Calibri" w:cs="Times New Roman"/>
          <w:b w:val="0"/>
          <w:bCs w:val="0"/>
          <w:sz w:val="24"/>
          <w:szCs w:val="24"/>
        </w:rPr>
      </w:pPr>
      <w:r>
        <w:rPr>
          <w:rFonts w:ascii="Calibri" w:hAnsi="Calibri" w:cs="Times New Roman"/>
          <w:b w:val="0"/>
          <w:bCs w:val="0"/>
          <w:sz w:val="24"/>
          <w:szCs w:val="24"/>
        </w:rPr>
        <w:t>Počet zúčastnených osôb ( podľa prezenčnej listiny): 13</w:t>
      </w:r>
    </w:p>
    <w:p w:rsidR="005046C9" w:rsidRDefault="005046C9" w:rsidP="005046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Cieľ stretnutia: Vytvoriť strom problémov ako východiskový bod pre</w:t>
      </w:r>
      <w:r w:rsidR="00042A84">
        <w:rPr>
          <w:rFonts w:ascii="Times New Roman" w:hAnsi="Times New Roman" w:cs="Times New Roman"/>
          <w:sz w:val="24"/>
        </w:rPr>
        <w:t xml:space="preserve"> prípravu</w:t>
      </w:r>
      <w:r>
        <w:rPr>
          <w:rFonts w:ascii="Times New Roman" w:hAnsi="Times New Roman" w:cs="Times New Roman"/>
          <w:sz w:val="24"/>
        </w:rPr>
        <w:t xml:space="preserve"> Koncepci</w:t>
      </w:r>
      <w:r w:rsidR="00042A84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práce s mládežou v obci </w:t>
      </w:r>
      <w:r w:rsidR="000565B5">
        <w:rPr>
          <w:rFonts w:ascii="Times New Roman" w:hAnsi="Times New Roman" w:cs="Times New Roman"/>
          <w:sz w:val="24"/>
        </w:rPr>
        <w:t>Oravské Veselé</w:t>
      </w:r>
    </w:p>
    <w:p w:rsidR="005046C9" w:rsidRDefault="005046C9" w:rsidP="005046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stretnutia:</w:t>
      </w:r>
    </w:p>
    <w:p w:rsidR="005046C9" w:rsidRDefault="005046C9" w:rsidP="005046C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Stručné predstavenie účastníkov</w:t>
      </w:r>
    </w:p>
    <w:p w:rsidR="005046C9" w:rsidRDefault="005046C9" w:rsidP="005046C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Predstavenie projektu</w:t>
      </w:r>
    </w:p>
    <w:p w:rsidR="005046C9" w:rsidRDefault="005046C9" w:rsidP="005046C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Vytvorenie vízie </w:t>
      </w:r>
      <w:r w:rsidR="000565B5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 xml:space="preserve">Mládež v obci </w:t>
      </w:r>
      <w:r w:rsidR="000565B5">
        <w:rPr>
          <w:rFonts w:ascii="Times New Roman" w:hAnsi="Times New Roman" w:cs="Times New Roman"/>
          <w:sz w:val="24"/>
        </w:rPr>
        <w:t>Oravské Veselé</w:t>
      </w:r>
      <w:r>
        <w:rPr>
          <w:rFonts w:ascii="Times New Roman" w:hAnsi="Times New Roman" w:cs="Times New Roman"/>
          <w:sz w:val="24"/>
        </w:rPr>
        <w:t xml:space="preserve"> v roku 2025</w:t>
      </w:r>
    </w:p>
    <w:p w:rsidR="005046C9" w:rsidRDefault="005046C9" w:rsidP="005046C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Vytvorenie stromu problémov</w:t>
      </w:r>
    </w:p>
    <w:p w:rsidR="005046C9" w:rsidRPr="00CD1EA1" w:rsidRDefault="005046C9" w:rsidP="005046C9">
      <w:pPr>
        <w:rPr>
          <w:rFonts w:ascii="Times New Roman" w:hAnsi="Times New Roman" w:cs="Times New Roman"/>
          <w:b/>
          <w:sz w:val="24"/>
        </w:rPr>
      </w:pPr>
      <w:r w:rsidRPr="00CD1EA1">
        <w:rPr>
          <w:rFonts w:ascii="Times New Roman" w:hAnsi="Times New Roman" w:cs="Times New Roman"/>
          <w:b/>
          <w:sz w:val="24"/>
        </w:rPr>
        <w:t xml:space="preserve">Vízia obce </w:t>
      </w:r>
      <w:r w:rsidR="000565B5">
        <w:rPr>
          <w:rFonts w:ascii="Times New Roman" w:hAnsi="Times New Roman" w:cs="Times New Roman"/>
          <w:b/>
          <w:sz w:val="24"/>
        </w:rPr>
        <w:t>Oravské Veselé</w:t>
      </w:r>
      <w:r w:rsidRPr="00CD1EA1">
        <w:rPr>
          <w:rFonts w:ascii="Times New Roman" w:hAnsi="Times New Roman" w:cs="Times New Roman"/>
          <w:b/>
          <w:sz w:val="24"/>
        </w:rPr>
        <w:t xml:space="preserve"> pre mládež v roku 2025:</w:t>
      </w:r>
    </w:p>
    <w:p w:rsidR="005046C9" w:rsidRDefault="005046C9" w:rsidP="005046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Mladí ľudia v</w:t>
      </w:r>
      <w:r w:rsidR="000565B5">
        <w:rPr>
          <w:rFonts w:ascii="Times New Roman" w:hAnsi="Times New Roman" w:cs="Times New Roman"/>
          <w:sz w:val="24"/>
        </w:rPr>
        <w:t> Oravskom Veselom</w:t>
      </w:r>
      <w:r>
        <w:rPr>
          <w:rFonts w:ascii="Times New Roman" w:hAnsi="Times New Roman" w:cs="Times New Roman"/>
          <w:sz w:val="24"/>
        </w:rPr>
        <w:t xml:space="preserve"> v roku 2025</w:t>
      </w:r>
    </w:p>
    <w:p w:rsidR="005046C9" w:rsidRDefault="005046C9" w:rsidP="005046C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Sú </w:t>
      </w:r>
      <w:r w:rsidR="000565B5">
        <w:rPr>
          <w:rFonts w:ascii="Times New Roman" w:hAnsi="Times New Roman" w:cs="Times New Roman"/>
          <w:sz w:val="24"/>
        </w:rPr>
        <w:t>vzdelaní, aktívni, športovo zdatní, zdravo sebavedomí gorali</w:t>
      </w:r>
    </w:p>
    <w:p w:rsidR="005046C9" w:rsidRDefault="000565B5" w:rsidP="005046C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Vážia si duchovné i hmotné hodnoty</w:t>
      </w:r>
    </w:p>
    <w:p w:rsidR="000565B5" w:rsidRDefault="000565B5" w:rsidP="005046C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Sú ochotní pomáhať a spolupracovať</w:t>
      </w:r>
    </w:p>
    <w:p w:rsidR="000565B5" w:rsidRDefault="000565B5" w:rsidP="005046C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Majú svoj cieľ a spoločenstvo, v ktorom rastú</w:t>
      </w:r>
    </w:p>
    <w:p w:rsidR="000565B5" w:rsidRDefault="000565B5" w:rsidP="005046C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Majú priestory pre svoju činnosť</w:t>
      </w:r>
    </w:p>
    <w:p w:rsidR="000565B5" w:rsidRDefault="000565B5" w:rsidP="005046C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Majú dostatok ľudí, ktorí sa angažujú v práci s mládežou</w:t>
      </w:r>
    </w:p>
    <w:p w:rsidR="005046C9" w:rsidRDefault="00CD1EA1" w:rsidP="00CD1EA1">
      <w:pPr>
        <w:rPr>
          <w:rFonts w:ascii="Times New Roman" w:hAnsi="Times New Roman" w:cs="Times New Roman"/>
          <w:b/>
          <w:sz w:val="24"/>
        </w:rPr>
      </w:pPr>
      <w:r w:rsidRPr="00CD1EA1">
        <w:rPr>
          <w:rFonts w:ascii="Times New Roman" w:hAnsi="Times New Roman" w:cs="Times New Roman"/>
          <w:b/>
          <w:sz w:val="24"/>
        </w:rPr>
        <w:t>Strom problémov</w:t>
      </w: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3114"/>
        <w:gridCol w:w="2551"/>
        <w:gridCol w:w="3828"/>
      </w:tblGrid>
      <w:tr w:rsidR="005A598F" w:rsidRPr="000565B5" w:rsidTr="005A598F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565B5" w:rsidRPr="000565B5" w:rsidRDefault="000565B5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Príčina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65B5" w:rsidRPr="000565B5" w:rsidRDefault="000565B5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Problém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65B5" w:rsidRPr="000565B5" w:rsidRDefault="000565B5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Dôsledok</w:t>
            </w:r>
          </w:p>
        </w:tc>
      </w:tr>
      <w:tr w:rsidR="005A598F" w:rsidRPr="000565B5" w:rsidTr="002D1100">
        <w:trPr>
          <w:trHeight w:val="12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hanblivosť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Nekomunikácia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nespolupráca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nízky rešpekt a úcta voči starším</w:t>
            </w:r>
          </w:p>
        </w:tc>
      </w:tr>
      <w:tr w:rsidR="005A598F" w:rsidRPr="000565B5" w:rsidTr="002D110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malé sebavedomie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neinformovanosť</w:t>
            </w:r>
          </w:p>
        </w:tc>
      </w:tr>
      <w:tr w:rsidR="005A598F" w:rsidRPr="000565B5" w:rsidTr="002D110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nejednota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2D110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nie je iniciátor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2D110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izolovanosť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2D110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málo podnetné prostredie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2D110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hašterivosť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2D110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neschopnosť prijať iný názor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2D110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neschopnosť priznať si chybu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2D110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nie je podpora od rodičov a blízkych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2D110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D42E7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nedostatok sponzorov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nedostatok priestorov na spol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očenské a športové</w:t>
            </w: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aktivity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nedostatok aktivít pre mladých</w:t>
            </w:r>
          </w:p>
        </w:tc>
      </w:tr>
      <w:tr w:rsidR="005A598F" w:rsidRPr="000565B5" w:rsidTr="00D42E7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nedostatok financií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mládež sa okrem krčmy nemá kde stretnúť</w:t>
            </w:r>
          </w:p>
        </w:tc>
      </w:tr>
      <w:tr w:rsidR="005A598F" w:rsidRPr="000565B5" w:rsidTr="00D42E7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málo dobrovoľníkov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športová pasivita</w:t>
            </w:r>
          </w:p>
        </w:tc>
      </w:tr>
      <w:tr w:rsidR="005A598F" w:rsidRPr="000565B5" w:rsidTr="00D42E7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neochota vytvárať priestory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trávenie času pri alkohole</w:t>
            </w:r>
          </w:p>
        </w:tc>
      </w:tr>
      <w:tr w:rsidR="005A598F" w:rsidRPr="000565B5" w:rsidTr="00D42E77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E97E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lenivosť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Nezáujem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mladých ľudí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malá angažovanosť</w:t>
            </w:r>
          </w:p>
        </w:tc>
      </w:tr>
      <w:tr w:rsidR="005A598F" w:rsidRPr="000565B5" w:rsidTr="00E97E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sebectvo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mladí žijú pre seba</w:t>
            </w:r>
          </w:p>
        </w:tc>
      </w:tr>
      <w:tr w:rsidR="005A598F" w:rsidRPr="000565B5" w:rsidTr="00E97EB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individualizmus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E97E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malá vytrvalosť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E97EB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veľa času pri PC a TV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E97E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reklama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E97E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slabá evanjelizácia, zastarané formy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E97E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chýbajú lídri, nemá kto vzbudiť záujem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E97E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slabá motivácia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E97E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strach z neúspechu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E97EB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B709BB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nezáujem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chýbajúci lídri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pasivita</w:t>
            </w:r>
          </w:p>
        </w:tc>
      </w:tr>
      <w:tr w:rsidR="005A598F" w:rsidRPr="000565B5" w:rsidTr="00B709B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nedostatok aktívnych dospelákov na prácu s mládežo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u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neangažovanosť</w:t>
            </w:r>
          </w:p>
        </w:tc>
      </w:tr>
      <w:tr w:rsidR="005A598F" w:rsidRPr="000565B5" w:rsidTr="00B709BB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malá aktivita lídrov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slabá športová zdatnosť</w:t>
            </w:r>
          </w:p>
        </w:tc>
      </w:tr>
      <w:tr w:rsidR="005A598F" w:rsidRPr="000565B5" w:rsidTr="00B709B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lenivosť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slabá imunita</w:t>
            </w:r>
          </w:p>
        </w:tc>
      </w:tr>
      <w:tr w:rsidR="005A598F" w:rsidRPr="000565B5" w:rsidTr="00B709B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nedostatok súča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</w:t>
            </w: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ných lídrov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vznik nežiaducich závislostí</w:t>
            </w:r>
          </w:p>
        </w:tc>
      </w:tr>
      <w:tr w:rsidR="005A598F" w:rsidRPr="000565B5" w:rsidTr="00B709B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hanblivosť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/drogy, alkohol, PC. mobily, cigarety/</w:t>
            </w:r>
          </w:p>
        </w:tc>
      </w:tr>
      <w:tr w:rsidR="005A598F" w:rsidRPr="000565B5" w:rsidTr="00B709B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nedostatok času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kriminalita mládeže</w:t>
            </w:r>
          </w:p>
        </w:tc>
      </w:tr>
      <w:tr w:rsidR="005A598F" w:rsidRPr="000565B5" w:rsidTr="00B709B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nedostatok sebave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do</w:t>
            </w: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mia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slabá komunikácia navzájom</w:t>
            </w:r>
          </w:p>
        </w:tc>
      </w:tr>
      <w:tr w:rsidR="005A598F" w:rsidRPr="000565B5" w:rsidTr="00B709B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A598F" w:rsidRPr="000565B5" w:rsidTr="002A1A1E">
        <w:trPr>
          <w:trHeight w:val="9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školské a sociálne prostredie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/ne/kultúra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neschopnosť aktívne používať goralské nárečie</w:t>
            </w:r>
          </w:p>
        </w:tc>
      </w:tr>
      <w:tr w:rsidR="005A598F" w:rsidRPr="000565B5" w:rsidTr="002A1A1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otvorenosť Európe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deti nerozprávajú Goralským nárečím</w:t>
            </w:r>
          </w:p>
        </w:tc>
      </w:tr>
      <w:tr w:rsidR="005A598F" w:rsidRPr="000565B5" w:rsidTr="002A1A1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vplyv masmédií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deti zabúdajú na kultúrne dedičstvo/ goraľčina/</w:t>
            </w:r>
          </w:p>
        </w:tc>
      </w:tr>
      <w:tr w:rsidR="005A598F" w:rsidRPr="000565B5" w:rsidTr="002A1A1E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výchova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nepoužívanie nárečia v školskom prostredí a v spoločnosti</w:t>
            </w:r>
          </w:p>
        </w:tc>
      </w:tr>
      <w:tr w:rsidR="005A598F" w:rsidRPr="000565B5" w:rsidTr="002A1A1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globalizácia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vytláčanie zvykov a tradícií, otvorenosť iným jazykom a zvykom.</w:t>
            </w:r>
          </w:p>
        </w:tc>
      </w:tr>
      <w:tr w:rsidR="005A598F" w:rsidRPr="000565B5" w:rsidTr="002A1A1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uniformita</w:t>
            </w:r>
          </w:p>
        </w:tc>
      </w:tr>
      <w:tr w:rsidR="005A598F" w:rsidRPr="000565B5" w:rsidTr="002A1A1E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98F" w:rsidRPr="000565B5" w:rsidRDefault="005A598F" w:rsidP="00056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0565B5" w:rsidRDefault="000565B5" w:rsidP="00CD1EA1">
      <w:pPr>
        <w:rPr>
          <w:rFonts w:ascii="Times New Roman" w:hAnsi="Times New Roman" w:cs="Times New Roman"/>
          <w:b/>
          <w:sz w:val="24"/>
        </w:rPr>
      </w:pPr>
    </w:p>
    <w:p w:rsidR="005A598F" w:rsidRPr="005A598F" w:rsidRDefault="005A598F" w:rsidP="0074192C">
      <w:pPr>
        <w:tabs>
          <w:tab w:val="center" w:pos="7655"/>
        </w:tabs>
        <w:rPr>
          <w:rFonts w:ascii="Times New Roman" w:hAnsi="Times New Roman" w:cs="Times New Roman"/>
          <w:b/>
          <w:sz w:val="24"/>
        </w:rPr>
      </w:pPr>
      <w:r w:rsidRPr="005A598F">
        <w:rPr>
          <w:rFonts w:ascii="Times New Roman" w:hAnsi="Times New Roman" w:cs="Times New Roman"/>
          <w:b/>
          <w:sz w:val="24"/>
        </w:rPr>
        <w:lastRenderedPageBreak/>
        <w:t>Návrh stromu cieľov: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2972"/>
        <w:gridCol w:w="1559"/>
        <w:gridCol w:w="1581"/>
        <w:gridCol w:w="3239"/>
      </w:tblGrid>
      <w:tr w:rsidR="005A598F" w:rsidRPr="005A598F" w:rsidTr="005A598F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Opatrenie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Priorita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Cieľ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Strategický cieľ</w:t>
            </w:r>
          </w:p>
        </w:tc>
      </w:tr>
      <w:tr w:rsidR="005A598F" w:rsidRPr="005A598F" w:rsidTr="005A598F">
        <w:trPr>
          <w:trHeight w:val="12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 w:colFirst="3" w:colLast="3"/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Vytvorenie príležitostí/priestoru na komunikáciu medzi jednotlivými zložkami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Zvýšenie spolupráce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Zvýšenie spolupatričnosti a vzájomnej úcty</w:t>
            </w:r>
          </w:p>
        </w:tc>
        <w:tc>
          <w:tcPr>
            <w:tcW w:w="32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bookmarkEnd w:id="0"/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Identifikovať/osloviť koordinátora pre spoluprácu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Fundraising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Priestory pre mladých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Rozšíriť ponuku aktivít pre mladých ľudí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Psychický a fyzický rozvoj mladých ľudí</w:t>
            </w: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Motivácia dobrovoľníkov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Podpora dobrovoľníctva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Podpora záujmu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Zvýšiť participáciu (zapojenie) mladých ľudí</w:t>
            </w: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Podpora osobnostného rastu mladých ľudí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Podpora atraktívnej práce s mládežou - inovácie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Identifikovať/osloviť/motivovať lídrov pre prácu s mládežou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Lídri pre prácu s mládežou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Skvalitniť prácu s mládežou</w:t>
            </w: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Podpora odborného a osobnostného rastu lídrov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Rešpektovanie a využívanie miestnej kultúry v rámci (aktivít) školy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Kultúra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Uchovanie a odovzdávanie goralského nárečia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Poznávanie vlastnej histórie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Podpora lokálpatriotizmu (aj medzi dospelými)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A598F" w:rsidRPr="005A598F" w:rsidTr="005A598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A598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8F" w:rsidRPr="005A598F" w:rsidRDefault="005A598F" w:rsidP="005A59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A7167D" w:rsidRPr="00A7167D" w:rsidRDefault="00A7167D" w:rsidP="00A7167D">
      <w:pPr>
        <w:tabs>
          <w:tab w:val="center" w:pos="7655"/>
        </w:tabs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A7167D" w:rsidRPr="00A7167D" w:rsidSect="00DB313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3A63"/>
    <w:multiLevelType w:val="hybridMultilevel"/>
    <w:tmpl w:val="7A3CB2A2"/>
    <w:lvl w:ilvl="0" w:tplc="6A42E9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345A9"/>
    <w:multiLevelType w:val="hybridMultilevel"/>
    <w:tmpl w:val="D4681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A62C4"/>
    <w:multiLevelType w:val="hybridMultilevel"/>
    <w:tmpl w:val="3D66D8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167D"/>
    <w:rsid w:val="00042A84"/>
    <w:rsid w:val="000565B5"/>
    <w:rsid w:val="002E61BE"/>
    <w:rsid w:val="00421B75"/>
    <w:rsid w:val="005046C9"/>
    <w:rsid w:val="005A598F"/>
    <w:rsid w:val="006A153C"/>
    <w:rsid w:val="0074192C"/>
    <w:rsid w:val="00A1396B"/>
    <w:rsid w:val="00A7167D"/>
    <w:rsid w:val="00BD651C"/>
    <w:rsid w:val="00CD1EA1"/>
    <w:rsid w:val="00CF3CF9"/>
    <w:rsid w:val="00D12E15"/>
    <w:rsid w:val="00D14A9C"/>
    <w:rsid w:val="00DB313B"/>
    <w:rsid w:val="00E9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3CF9"/>
  </w:style>
  <w:style w:type="paragraph" w:styleId="Nadpis1">
    <w:name w:val="heading 1"/>
    <w:basedOn w:val="Normlny"/>
    <w:next w:val="Normlny"/>
    <w:link w:val="Nadpis1Char"/>
    <w:qFormat/>
    <w:rsid w:val="0074192C"/>
    <w:pPr>
      <w:keepNext/>
      <w:spacing w:after="0" w:line="360" w:lineRule="auto"/>
      <w:outlineLvl w:val="0"/>
    </w:pPr>
    <w:rPr>
      <w:rFonts w:ascii="FrankfurtGothic" w:eastAsia="Times New Roman" w:hAnsi="FrankfurtGothic" w:cs="FrankfurtGothic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46C9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4192C"/>
    <w:rPr>
      <w:rFonts w:ascii="FrankfurtGothic" w:eastAsia="Times New Roman" w:hAnsi="FrankfurtGothic" w:cs="FrankfurtGothic"/>
      <w:sz w:val="28"/>
      <w:szCs w:val="28"/>
      <w:lang w:eastAsia="sk-SK"/>
    </w:rPr>
  </w:style>
  <w:style w:type="paragraph" w:styleId="Nzov">
    <w:name w:val="Title"/>
    <w:basedOn w:val="Normlny"/>
    <w:link w:val="NzovChar"/>
    <w:qFormat/>
    <w:rsid w:val="0074192C"/>
    <w:pPr>
      <w:spacing w:after="0" w:line="360" w:lineRule="auto"/>
      <w:jc w:val="center"/>
    </w:pPr>
    <w:rPr>
      <w:rFonts w:ascii="FrankfurtGothic" w:eastAsia="Times New Roman" w:hAnsi="FrankfurtGothic" w:cs="FrankfurtGothic"/>
      <w:b/>
      <w:bCs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74192C"/>
    <w:rPr>
      <w:rFonts w:ascii="FrankfurtGothic" w:eastAsia="Times New Roman" w:hAnsi="FrankfurtGothic" w:cs="FrankfurtGothic"/>
      <w:b/>
      <w:bCs/>
      <w:sz w:val="28"/>
      <w:szCs w:val="28"/>
      <w:lang w:eastAsia="sk-SK"/>
    </w:rPr>
  </w:style>
  <w:style w:type="paragraph" w:customStyle="1" w:styleId="Default">
    <w:name w:val="Default"/>
    <w:rsid w:val="007419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Beátka</dc:creator>
  <cp:lastModifiedBy>pc</cp:lastModifiedBy>
  <cp:revision>10</cp:revision>
  <cp:lastPrinted>2018-02-05T07:39:00Z</cp:lastPrinted>
  <dcterms:created xsi:type="dcterms:W3CDTF">2018-01-14T17:35:00Z</dcterms:created>
  <dcterms:modified xsi:type="dcterms:W3CDTF">2018-02-05T07:40:00Z</dcterms:modified>
</cp:coreProperties>
</file>